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/>
        <w:jc w:val="left"/>
        <w:rPr>
          <w:rFonts w:ascii="helvetica" w:hAnsi="helvetica"/>
        </w:rPr>
      </w:pPr>
      <w:r>
        <w:rPr/>
        <w:drawing>
          <wp:inline distT="0" distB="0" distL="0" distR="0">
            <wp:extent cx="6042660" cy="109664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0"/>
        <w:jc w:val="center"/>
        <w:rPr>
          <w:rFonts w:ascii="helvetica" w:hAnsi="helvetica"/>
        </w:rPr>
      </w:pPr>
      <w:r>
        <w:rPr>
          <w:rFonts w:ascii="helvetica" w:hAnsi="helvetica"/>
          <w:b/>
          <w:color w:val="666666"/>
          <w:sz w:val="24"/>
        </w:rPr>
        <w:t>School of Social Sciences and Philosophy</w:t>
      </w:r>
    </w:p>
    <w:p>
      <w:pPr>
        <w:pStyle w:val="Normal"/>
        <w:spacing w:before="0" w:after="0"/>
        <w:ind w:left="0"/>
        <w:jc w:val="center"/>
        <w:rPr>
          <w:rFonts w:ascii="helvetica" w:hAnsi="helvetica"/>
        </w:rPr>
      </w:pPr>
      <w:r>
        <w:rPr>
          <w:rFonts w:ascii="helvetica" w:hAnsi="helvetica"/>
          <w:b/>
          <w:color w:val="003D7A"/>
          <w:sz w:val="28"/>
        </w:rPr>
        <w:t>Assignment Submission Form</w:t>
      </w:r>
    </w:p>
    <w:p>
      <w:pPr>
        <w:pStyle w:val="Normal"/>
        <w:spacing w:before="0" w:after="0"/>
        <w:ind w:left="0"/>
        <w:jc w:val="center"/>
        <w:rPr>
          <w:b/>
          <w:color w:val="003D7A"/>
          <w:sz w:val="28"/>
        </w:rPr>
      </w:pPr>
      <w:r>
        <w:rPr>
          <w:b/>
          <w:color w:val="003D7A"/>
          <w:sz w:val="28"/>
        </w:rPr>
      </w:r>
    </w:p>
    <w:tbl>
      <w:tblPr>
        <w:tblStyle w:val="TableGrid"/>
        <w:tblW w:w="8619" w:type="dxa"/>
        <w:jc w:val="left"/>
        <w:tblInd w:w="730" w:type="dxa"/>
        <w:tblLayout w:type="fixed"/>
        <w:tblCellMar>
          <w:top w:w="11" w:type="dxa"/>
          <w:left w:w="108" w:type="dxa"/>
          <w:bottom w:w="11" w:type="dxa"/>
          <w:right w:w="108" w:type="dxa"/>
        </w:tblCellMar>
        <w:tblLook w:val="04a0" w:noHBand="0" w:noVBand="1" w:firstColumn="1" w:lastRow="0" w:lastColumn="0" w:firstRow="1"/>
      </w:tblPr>
      <w:tblGrid>
        <w:gridCol w:w="4254"/>
        <w:gridCol w:w="4364"/>
      </w:tblGrid>
      <w:tr>
        <w:trPr/>
        <w:tc>
          <w:tcPr>
            <w:tcW w:w="4254" w:type="dxa"/>
            <w:tcBorders>
              <w:top w:val="single" w:sz="12" w:space="0" w:color="3465A4"/>
              <w:left w:val="single" w:sz="12" w:space="0" w:color="3465A4"/>
              <w:bottom w:val="nil"/>
              <w:right w:val="nil"/>
            </w:tcBorders>
            <w:shd w:fill="FFFFFF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helvetica" w:hAnsi="helvetic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helvetica" w:hAnsi="helvetica"/>
                <w:b/>
                <w:color w:val="003D7A"/>
                <w:kern w:val="0"/>
                <w:sz w:val="18"/>
                <w:szCs w:val="22"/>
                <w:lang w:val="en-US" w:eastAsia="en-US" w:bidi="ar-SA"/>
              </w:rPr>
              <w:t>Student Name: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_______________________</w:t>
            </w:r>
          </w:p>
        </w:tc>
        <w:tc>
          <w:tcPr>
            <w:tcW w:w="4364" w:type="dxa"/>
            <w:tcBorders>
              <w:top w:val="single" w:sz="12" w:space="0" w:color="3465A4"/>
              <w:left w:val="nil"/>
              <w:bottom w:val="nil"/>
              <w:right w:val="single" w:sz="12" w:space="0" w:color="3465A4"/>
            </w:tcBorders>
            <w:shd w:fill="FFFFFF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helvetica" w:hAnsi="helvetic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helvetica" w:hAnsi="helvetica"/>
                <w:b/>
                <w:color w:val="003D7A"/>
                <w:kern w:val="0"/>
                <w:sz w:val="18"/>
                <w:szCs w:val="22"/>
                <w:lang w:val="en-US" w:eastAsia="en-US" w:bidi="ar-SA"/>
              </w:rPr>
              <w:t>Student ID Number: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_______________________</w:t>
            </w:r>
          </w:p>
        </w:tc>
      </w:tr>
      <w:tr>
        <w:trPr/>
        <w:tc>
          <w:tcPr>
            <w:tcW w:w="4254" w:type="dxa"/>
            <w:tcBorders>
              <w:top w:val="nil"/>
              <w:left w:val="single" w:sz="12" w:space="0" w:color="3465A4"/>
              <w:bottom w:val="nil"/>
              <w:right w:val="nil"/>
            </w:tcBorders>
            <w:shd w:fill="FFFFFF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helvetica" w:hAnsi="helvetic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helvetica" w:hAnsi="helvetica"/>
                <w:b/>
                <w:color w:val="003D7A"/>
                <w:kern w:val="0"/>
                <w:sz w:val="18"/>
                <w:szCs w:val="22"/>
                <w:lang w:val="en-US" w:eastAsia="en-US" w:bidi="ar-SA"/>
              </w:rPr>
              <w:t>Programme Title: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>_______________________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single" w:sz="12" w:space="0" w:color="3465A4"/>
            </w:tcBorders>
            <w:shd w:fill="FFFFFF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helvetica" w:hAnsi="helvetic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helvetica" w:hAnsi="helvetica"/>
                <w:b/>
                <w:color w:val="003D7A"/>
                <w:kern w:val="0"/>
                <w:sz w:val="18"/>
                <w:szCs w:val="22"/>
                <w:lang w:val="en-US" w:eastAsia="en-US" w:bidi="ar-SA"/>
              </w:rPr>
              <w:t>Module Title: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_______________________</w:t>
            </w:r>
          </w:p>
        </w:tc>
      </w:tr>
      <w:tr>
        <w:trPr/>
        <w:tc>
          <w:tcPr>
            <w:tcW w:w="4254" w:type="dxa"/>
            <w:tcBorders>
              <w:top w:val="nil"/>
              <w:left w:val="single" w:sz="12" w:space="0" w:color="3465A4"/>
              <w:bottom w:val="nil"/>
              <w:right w:val="nil"/>
            </w:tcBorders>
            <w:shd w:fill="FFFFFF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helvetica" w:hAnsi="helvetic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helvetica" w:hAnsi="helvetica"/>
                <w:b/>
                <w:color w:val="003D7A"/>
                <w:kern w:val="0"/>
                <w:sz w:val="18"/>
                <w:szCs w:val="22"/>
                <w:lang w:val="en-US" w:eastAsia="en-US" w:bidi="ar-SA"/>
              </w:rPr>
              <w:t>Date Submitted: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_______________________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single" w:sz="12" w:space="0" w:color="3465A4"/>
            </w:tcBorders>
            <w:shd w:fill="FFFFFF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helvetica" w:hAnsi="helvetic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helvetica" w:hAnsi="helvetica"/>
                <w:b/>
                <w:color w:val="003D7A"/>
                <w:kern w:val="0"/>
                <w:sz w:val="18"/>
                <w:szCs w:val="22"/>
                <w:lang w:val="en-US" w:eastAsia="en-US" w:bidi="ar-SA"/>
              </w:rPr>
              <w:t>Lecturer(s):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_______________________</w:t>
            </w:r>
          </w:p>
        </w:tc>
      </w:tr>
      <w:tr>
        <w:trPr>
          <w:trHeight w:val="261" w:hRule="atLeast"/>
        </w:trPr>
        <w:tc>
          <w:tcPr>
            <w:tcW w:w="8618" w:type="dxa"/>
            <w:gridSpan w:val="2"/>
            <w:tcBorders>
              <w:top w:val="nil"/>
              <w:left w:val="single" w:sz="12" w:space="0" w:color="3465A4"/>
              <w:bottom w:val="single" w:sz="12" w:space="0" w:color="3465A4"/>
              <w:right w:val="single" w:sz="12" w:space="0" w:color="3465A4"/>
            </w:tcBorders>
            <w:shd w:fill="FFFFFF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helvetica" w:hAnsi="helvetic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helvetica" w:hAnsi="helvetica"/>
                <w:b/>
                <w:color w:val="003D7A"/>
                <w:kern w:val="0"/>
                <w:sz w:val="18"/>
                <w:szCs w:val="22"/>
                <w:lang w:val="en-US" w:eastAsia="en-US" w:bidi="ar-SA"/>
              </w:rPr>
              <w:t>Assessment Title: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________________________________________________________________</w:t>
            </w:r>
          </w:p>
        </w:tc>
      </w:tr>
    </w:tbl>
    <w:p>
      <w:pPr>
        <w:pStyle w:val="Normal"/>
        <w:widowControl/>
        <w:bidi w:val="0"/>
        <w:spacing w:lineRule="auto" w:line="240" w:before="340" w:after="113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color w:val="003D7A"/>
          <w:sz w:val="20"/>
        </w:rPr>
        <w:t>PLAGIARISM DECLARATION</w:t>
      </w:r>
    </w:p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sz w:val="16"/>
        </w:rPr>
        <w:t xml:space="preserve">☐ </w:t>
      </w:r>
      <w:r>
        <w:rPr>
          <w:rFonts w:ascii="helvetica" w:hAnsi="helvetica"/>
          <w:sz w:val="16"/>
        </w:rPr>
        <w:t>I have read and understand the plagiarism provisions in the General Regulations (</w:t>
      </w:r>
      <w:hyperlink r:id="rId3">
        <w:r>
          <w:rPr>
            <w:rStyle w:val="Hyperlink"/>
            <w:rFonts w:ascii="helvetica" w:hAnsi="helvetica"/>
            <w:sz w:val="16"/>
          </w:rPr>
          <w:t>http://www.tcd.ie/calendar</w:t>
        </w:r>
      </w:hyperlink>
      <w:r>
        <w:rPr>
          <w:rFonts w:ascii="helvetica" w:hAnsi="helvetica"/>
          <w:sz w:val="16"/>
        </w:rPr>
        <w:t>)</w:t>
      </w:r>
    </w:p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 w:val="false"/>
          <w:bCs w:val="false"/>
          <w:sz w:val="16"/>
        </w:rPr>
        <w:t>☐</w:t>
      </w:r>
      <w:r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sz w:val="16"/>
        </w:rPr>
        <w:t>I have completed the Online Tutorial 'Ready, Steady, Write' (</w:t>
      </w:r>
      <w:hyperlink r:id="rId4">
        <w:r>
          <w:rPr>
            <w:rStyle w:val="Hyperlink"/>
            <w:rFonts w:ascii="helvetica" w:hAnsi="helvetica"/>
            <w:sz w:val="16"/>
          </w:rPr>
          <w:t>https://libguides.tcd.ie/academic-integrity/ready-steady-write</w:t>
        </w:r>
      </w:hyperlink>
      <w:r>
        <w:rPr>
          <w:rFonts w:ascii="helvetica" w:hAnsi="helvetica"/>
          <w:sz w:val="16"/>
        </w:rPr>
        <w:t>)</w:t>
      </w:r>
    </w:p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widowControl/>
        <w:bidi w:val="0"/>
        <w:spacing w:lineRule="auto" w:line="240" w:before="0" w:after="113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color w:val="003D7A"/>
          <w:sz w:val="20"/>
        </w:rPr>
        <w:t>GENERATIVE AI USE DECLARATION</w:t>
      </w:r>
    </w:p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sz w:val="16"/>
        </w:rPr>
        <w:t xml:space="preserve">☐ </w:t>
      </w:r>
      <w:r>
        <w:rPr>
          <w:rFonts w:ascii="helvetica" w:hAnsi="helvetica"/>
          <w:sz w:val="16"/>
        </w:rPr>
        <w:t>I have read Trinity's Statement on Generative AI and understand my responsibilities (</w:t>
      </w:r>
      <w:hyperlink r:id="rId5">
        <w:r>
          <w:rPr>
            <w:rStyle w:val="Hyperlink"/>
            <w:rFonts w:ascii="helvetica" w:hAnsi="helvetica"/>
            <w:sz w:val="16"/>
          </w:rPr>
          <w:t>https://www.tcd.ie/media/tcd/academic-practice/pdfs/college-statement-on-genai.pdf</w:t>
        </w:r>
      </w:hyperlink>
      <w:r>
        <w:rPr>
          <w:rFonts w:ascii="helvetica" w:hAnsi="helvetica"/>
          <w:sz w:val="16"/>
        </w:rPr>
        <w:t>)</w:t>
      </w:r>
    </w:p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widowControl/>
        <w:bidi w:val="0"/>
        <w:spacing w:lineRule="auto" w:line="240" w:before="0" w:after="113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sz w:val="18"/>
        </w:rPr>
        <w:t>DISCLOSURE OF GenAI USE</w:t>
      </w:r>
    </w:p>
    <w:p>
      <w:pPr>
        <w:pStyle w:val="Normal"/>
        <w:widowControl/>
        <w:bidi w:val="0"/>
        <w:spacing w:lineRule="auto" w:line="240" w:before="0" w:after="113"/>
        <w:ind w:hanging="0" w:left="624" w:right="907"/>
        <w:jc w:val="left"/>
        <w:rPr>
          <w:sz w:val="16"/>
          <w:szCs w:val="16"/>
        </w:rPr>
      </w:pPr>
      <w:r>
        <w:rPr>
          <w:rFonts w:ascii="helvetica" w:hAnsi="helvetica"/>
          <w:sz w:val="16"/>
          <w:szCs w:val="16"/>
        </w:rPr>
        <w:t>Choose all options that apply to your use of Generative AI tools (e.g., ChatGPT, Claude, Gemini, Copilot, Grammarly AI, etc.) in preparing this work:</w:t>
      </w:r>
    </w:p>
    <w:p>
      <w:pPr>
        <w:pStyle w:val="Normal"/>
        <w:widowControl/>
        <w:tabs>
          <w:tab w:val="clear" w:pos="720"/>
          <w:tab w:val="left" w:pos="845" w:leader="none"/>
        </w:tabs>
        <w:bidi w:val="0"/>
        <w:spacing w:lineRule="auto" w:line="240" w:before="0" w:after="57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sz w:val="16"/>
          <w:szCs w:val="16"/>
        </w:rPr>
        <w:t>☐</w:t>
      </w:r>
      <w:r>
        <w:rPr>
          <w:rFonts w:ascii="helvetica" w:hAnsi="helvetica"/>
          <w:b/>
          <w:sz w:val="14"/>
        </w:rPr>
        <w:t xml:space="preserve"> </w:t>
      </w:r>
      <w:r>
        <w:rPr>
          <w:rFonts w:ascii="helvetica" w:hAnsi="helvetica"/>
          <w:b/>
          <w:sz w:val="16"/>
          <w:szCs w:val="16"/>
        </w:rPr>
        <w:t>NO GenAI USED</w:t>
      </w:r>
      <w:r>
        <w:rPr>
          <w:rFonts w:ascii="helvetica" w:hAnsi="helvetica"/>
          <w:sz w:val="14"/>
        </w:rPr>
        <w:br/>
        <w:t>I did not use any generative AI tools in the preparation of this work.</w:t>
      </w:r>
    </w:p>
    <w:p>
      <w:pPr>
        <w:pStyle w:val="Normal"/>
        <w:widowControl/>
        <w:bidi w:val="0"/>
        <w:spacing w:lineRule="auto" w:line="240" w:before="0" w:after="57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sz w:val="16"/>
          <w:szCs w:val="16"/>
        </w:rPr>
        <w:t xml:space="preserve">☐ </w:t>
      </w:r>
      <w:r>
        <w:rPr>
          <w:rFonts w:ascii="helvetica" w:hAnsi="helvetica"/>
          <w:b/>
          <w:sz w:val="16"/>
          <w:szCs w:val="16"/>
        </w:rPr>
        <w:t>BRAINSTORMING</w:t>
      </w:r>
      <w:r>
        <w:rPr>
          <w:rFonts w:ascii="helvetica" w:hAnsi="helvetica"/>
          <w:sz w:val="14"/>
        </w:rPr>
        <w:br/>
        <w:t>I used GenAI to help explore topics or brainstorm approaches.</w:t>
      </w:r>
    </w:p>
    <w:p>
      <w:pPr>
        <w:pStyle w:val="Normal"/>
        <w:widowControl/>
        <w:bidi w:val="0"/>
        <w:spacing w:lineRule="auto" w:line="240" w:before="0" w:after="57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sz w:val="16"/>
          <w:szCs w:val="16"/>
        </w:rPr>
        <w:t xml:space="preserve">☐ </w:t>
      </w:r>
      <w:r>
        <w:rPr>
          <w:rFonts w:ascii="helvetica" w:hAnsi="helvetica"/>
          <w:b/>
          <w:sz w:val="16"/>
          <w:szCs w:val="16"/>
        </w:rPr>
        <w:t>RESEARCH/LEARNING ASSISTANCE</w:t>
      </w:r>
      <w:r>
        <w:rPr>
          <w:rFonts w:ascii="helvetica" w:hAnsi="helvetica"/>
          <w:sz w:val="14"/>
        </w:rPr>
        <w:br/>
        <w:t>I used GenAI to help locate sources, understand concepts, or clarify information.</w:t>
      </w:r>
    </w:p>
    <w:p>
      <w:pPr>
        <w:pStyle w:val="Normal"/>
        <w:widowControl/>
        <w:bidi w:val="0"/>
        <w:spacing w:lineRule="auto" w:line="240" w:before="0" w:after="57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sz w:val="16"/>
          <w:szCs w:val="16"/>
        </w:rPr>
        <w:t xml:space="preserve">☐ </w:t>
      </w:r>
      <w:r>
        <w:rPr>
          <w:rFonts w:ascii="helvetica" w:hAnsi="helvetica"/>
          <w:b/>
          <w:sz w:val="16"/>
          <w:szCs w:val="16"/>
        </w:rPr>
        <w:t>WRITING ASSISTANCE</w:t>
      </w:r>
      <w:r>
        <w:rPr>
          <w:rFonts w:ascii="helvetica" w:hAnsi="helvetica"/>
          <w:sz w:val="14"/>
        </w:rPr>
        <w:br/>
        <w:t>I used GenAI to help draft sections of my work, but I substantially revised, fact-checked, and edited all content.</w:t>
      </w:r>
    </w:p>
    <w:p>
      <w:pPr>
        <w:pStyle w:val="Normal"/>
        <w:widowControl/>
        <w:bidi w:val="0"/>
        <w:spacing w:lineRule="auto" w:line="240" w:before="0" w:after="57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sz w:val="16"/>
          <w:szCs w:val="16"/>
        </w:rPr>
        <w:t xml:space="preserve">☐ </w:t>
      </w:r>
      <w:r>
        <w:rPr>
          <w:rFonts w:ascii="helvetica" w:hAnsi="helvetica"/>
          <w:b/>
          <w:sz w:val="16"/>
          <w:szCs w:val="16"/>
        </w:rPr>
        <w:t>DIRECT AI CONTENT INCLUSION</w:t>
      </w:r>
      <w:r>
        <w:rPr>
          <w:rFonts w:ascii="helvetica" w:hAnsi="helvetica"/>
          <w:sz w:val="14"/>
        </w:rPr>
        <w:br/>
        <w:t>I have included AI-generated content in my work with proper citation and quotation marks as required by Trinity guidelines (</w:t>
      </w:r>
      <w:hyperlink r:id="rId6">
        <w:r>
          <w:rPr>
            <w:rStyle w:val="Hyperlink"/>
            <w:rFonts w:ascii="helvetica" w:hAnsi="helvetica"/>
            <w:sz w:val="14"/>
          </w:rPr>
          <w:t>https://libguides.tcd.ie/gen-ai/acknowledging-referencing</w:t>
        </w:r>
      </w:hyperlink>
      <w:r>
        <w:rPr>
          <w:rFonts w:ascii="helvetica" w:hAnsi="helvetica"/>
          <w:sz w:val="14"/>
        </w:rPr>
        <w:t>).</w:t>
      </w:r>
    </w:p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sz w:val="16"/>
          <w:szCs w:val="16"/>
        </w:rPr>
        <w:t xml:space="preserve">☐ </w:t>
      </w:r>
      <w:r>
        <w:rPr>
          <w:rFonts w:ascii="helvetica" w:hAnsi="helvetica"/>
          <w:b/>
          <w:sz w:val="16"/>
          <w:szCs w:val="16"/>
        </w:rPr>
        <w:t>OTHER USE</w:t>
      </w:r>
      <w:r>
        <w:rPr>
          <w:rFonts w:ascii="helvetica" w:hAnsi="helvetica"/>
          <w:sz w:val="14"/>
        </w:rPr>
        <w:br/>
        <w:t>(Please describe below any other way you used GenAI that doesn't fit the categories above.)</w:t>
      </w:r>
    </w:p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sz w:val="14"/>
        </w:rPr>
      </w:pPr>
      <w:r>
        <w:rPr>
          <w:sz w:val="14"/>
        </w:rPr>
      </w:r>
    </w:p>
    <w:tbl>
      <w:tblPr>
        <w:tblW w:w="8550" w:type="dxa"/>
        <w:jc w:val="left"/>
        <w:tblInd w:w="7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0"/>
      </w:tblGrid>
      <w:tr>
        <w:trPr/>
        <w:tc>
          <w:tcPr>
            <w:tcW w:w="8550" w:type="dxa"/>
            <w:tcBorders>
              <w:top w:val="single" w:sz="12" w:space="0" w:color="3465A4"/>
              <w:left w:val="single" w:sz="12" w:space="0" w:color="3465A4"/>
              <w:bottom w:val="single" w:sz="12" w:space="0" w:color="3465A4"/>
              <w:right w:val="single" w:sz="12" w:space="0" w:color="3465A4"/>
            </w:tcBorders>
          </w:tcPr>
          <w:p>
            <w:pPr>
              <w:pStyle w:val="TableContents"/>
              <w:widowControl w:val="false"/>
              <w:suppressLineNumbers/>
              <w:bidi w:val="0"/>
              <w:spacing w:lineRule="auto" w:line="276" w:before="0" w:after="200"/>
              <w:ind w:hanging="510" w:left="567" w:right="227"/>
              <w:jc w:val="left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sz w:val="14"/>
        </w:rPr>
      </w:pPr>
      <w:r>
        <w:rPr>
          <w:sz w:val="14"/>
        </w:rPr>
      </w:r>
    </w:p>
    <w:p>
      <w:pPr>
        <w:pStyle w:val="Normal"/>
        <w:widowControl/>
        <w:bidi w:val="0"/>
        <w:spacing w:lineRule="auto" w:line="240" w:before="0" w:after="113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color w:val="003D7A"/>
          <w:sz w:val="20"/>
        </w:rPr>
        <w:t>ACADEMIC INTEGRITY COMMITMENT</w:t>
      </w:r>
    </w:p>
    <w:p>
      <w:pPr>
        <w:pStyle w:val="Normal"/>
        <w:widowControl/>
        <w:bidi w:val="0"/>
        <w:spacing w:lineRule="auto" w:line="240" w:before="0" w:after="57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sz w:val="16"/>
        </w:rPr>
        <w:t>I understand that:</w:t>
      </w:r>
    </w:p>
    <w:p>
      <w:pPr>
        <w:pStyle w:val="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361" w:right="737"/>
        <w:jc w:val="left"/>
        <w:rPr/>
      </w:pPr>
      <w:r>
        <w:rPr>
          <w:rFonts w:ascii="helvetica" w:hAnsi="helvetica"/>
          <w:sz w:val="14"/>
        </w:rPr>
        <w:t>This submission is my own work. I have not plagiarised, I have properly cited all sources, I have not used unauthorised assistance, and I comply with Trinity's academic integrity policies.</w:t>
      </w:r>
    </w:p>
    <w:p>
      <w:pPr>
        <w:pStyle w:val="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361" w:right="510"/>
        <w:jc w:val="left"/>
        <w:rPr/>
      </w:pPr>
      <w:r>
        <w:rPr>
          <w:rFonts w:ascii="helvetica" w:hAnsi="helvetica"/>
          <w:sz w:val="14"/>
        </w:rPr>
        <w:t>Proper GenAI disclosure demonstrates academic integrity and AI literacy.</w:t>
      </w:r>
    </w:p>
    <w:p>
      <w:pPr>
        <w:pStyle w:val="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361" w:right="510"/>
        <w:jc w:val="left"/>
        <w:rPr/>
      </w:pPr>
      <w:r>
        <w:rPr>
          <w:rFonts w:ascii="helvetica" w:hAnsi="helvetica"/>
          <w:sz w:val="14"/>
        </w:rPr>
        <w:t>Undisclosed use of GenAI constitutes plagiarism under Trinity policy.</w:t>
      </w:r>
    </w:p>
    <w:p>
      <w:pPr>
        <w:pStyle w:val="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361" w:right="510"/>
        <w:jc w:val="left"/>
        <w:rPr/>
      </w:pPr>
      <w:r>
        <w:rPr>
          <w:rFonts w:ascii="helvetica" w:hAnsi="helvetica"/>
          <w:sz w:val="14"/>
        </w:rPr>
        <w:t>I am responsible for fact-checking all AI-generated information.</w:t>
      </w:r>
    </w:p>
    <w:p>
      <w:pPr>
        <w:pStyle w:val="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361" w:right="510"/>
        <w:jc w:val="left"/>
        <w:rPr/>
      </w:pPr>
      <w:r>
        <w:rPr>
          <w:rFonts w:ascii="helvetica" w:hAnsi="helvetica"/>
          <w:b/>
          <w:sz w:val="14"/>
        </w:rPr>
        <w:t>I have familiarised myself with my module's specific policy on the use of GenAI.</w:t>
      </w:r>
    </w:p>
    <w:p>
      <w:pPr>
        <w:pStyle w:val="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hanging="340" w:left="1361" w:right="510"/>
        <w:jc w:val="left"/>
        <w:rPr/>
      </w:pPr>
      <w:r>
        <w:rPr>
          <w:rFonts w:ascii="helvetica" w:hAnsi="helvetica"/>
          <w:sz w:val="14"/>
        </w:rPr>
        <w:t>Transparency in AI use is valued and supports my academic development.</w:t>
      </w:r>
    </w:p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sz w:val="14"/>
        </w:rPr>
      </w:pPr>
      <w:r>
        <w:rPr>
          <w:sz w:val="14"/>
        </w:rPr>
      </w:r>
    </w:p>
    <w:p>
      <w:pPr>
        <w:pStyle w:val="Normal"/>
        <w:widowControl/>
        <w:bidi w:val="0"/>
        <w:spacing w:lineRule="auto" w:line="240" w:before="0" w:after="0"/>
        <w:ind w:hanging="0" w:left="624" w:right="907"/>
        <w:jc w:val="left"/>
        <w:rPr>
          <w:rFonts w:ascii="helvetica" w:hAnsi="helvetica"/>
        </w:rPr>
      </w:pPr>
      <w:r>
        <w:rPr>
          <w:rFonts w:ascii="helvetica" w:hAnsi="helvetica"/>
          <w:b/>
          <w:sz w:val="16"/>
        </w:rPr>
        <w:t>I declare that the information provided above is complete and accurate.</w:t>
      </w:r>
    </w:p>
    <w:p>
      <w:pPr>
        <w:pStyle w:val="Normal"/>
        <w:spacing w:lineRule="auto" w:line="240" w:before="0" w:after="0"/>
        <w:ind w:left="0"/>
        <w:rPr>
          <w:b/>
          <w:sz w:val="16"/>
        </w:rPr>
      </w:pPr>
      <w:r>
        <w:rPr>
          <w:b/>
          <w:sz w:val="16"/>
        </w:rPr>
      </w:r>
    </w:p>
    <w:tbl>
      <w:tblPr>
        <w:tblStyle w:val="TableGrid"/>
        <w:tblW w:w="8334" w:type="dxa"/>
        <w:jc w:val="left"/>
        <w:tblInd w:w="10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7"/>
        <w:gridCol w:w="3796"/>
      </w:tblGrid>
      <w:tr>
        <w:trPr/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helvetica" w:hAnsi="helvetic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helvetica" w:hAnsi="helvetica"/>
                <w:kern w:val="0"/>
                <w:sz w:val="20"/>
                <w:szCs w:val="22"/>
                <w:lang w:val="en-US" w:eastAsia="en-US" w:bidi="ar-SA"/>
              </w:rPr>
              <w:t>Signed:</w:t>
            </w:r>
            <w:r>
              <w:rPr>
                <w:rFonts w:eastAsia="ＭＳ 明朝" w:cs="" w:ascii="helvetica" w:hAnsi="helvetica"/>
                <w:color w:val="00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>_______________________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helvetica" w:hAnsi="helvetic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helvetica" w:hAnsi="helvetica"/>
                <w:kern w:val="0"/>
                <w:sz w:val="20"/>
                <w:szCs w:val="22"/>
                <w:lang w:val="en-US" w:eastAsia="en-US" w:bidi="ar-SA"/>
              </w:rPr>
              <w:t>Date:</w:t>
            </w:r>
            <w:r>
              <w:rPr>
                <w:rFonts w:eastAsia="ＭＳ 明朝" w:cs="" w:ascii="helvetica" w:hAnsi="helvetica"/>
                <w:color w:val="000000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ＭＳ 明朝" w:cs="" w:ascii="helvetica" w:hAnsi="helvetica"/>
                <w:b/>
                <w:color w:val="000000"/>
                <w:kern w:val="0"/>
                <w:sz w:val="18"/>
                <w:szCs w:val="18"/>
                <w:lang w:val="en-US" w:eastAsia="en-US" w:bidi="ar-SA"/>
              </w:rPr>
              <w:t>_______________________</w:t>
            </w:r>
          </w:p>
        </w:tc>
      </w:tr>
    </w:tbl>
    <w:sectPr>
      <w:type w:val="nextPage"/>
      <w:pgSz w:w="12240" w:h="15840"/>
      <w:pgMar w:left="1134" w:right="1134" w:gutter="0" w:header="0" w:top="576" w:footer="0" w:bottom="4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04"/>
        </w:tabs>
        <w:ind w:left="17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64"/>
        </w:tabs>
        <w:ind w:left="20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84"/>
        </w:tabs>
        <w:ind w:left="27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44"/>
        </w:tabs>
        <w:ind w:left="31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64"/>
        </w:tabs>
        <w:ind w:left="38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24"/>
        </w:tabs>
        <w:ind w:left="4224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tcd.ie/calendar" TargetMode="External"/><Relationship Id="rId4" Type="http://schemas.openxmlformats.org/officeDocument/2006/relationships/hyperlink" Target="https://libguides.tcd.ie/academic-integrity/ready-steady-write" TargetMode="External"/><Relationship Id="rId5" Type="http://schemas.openxmlformats.org/officeDocument/2006/relationships/hyperlink" Target="https://www.tcd.ie/media/tcd/academic-practice/pdfs/college-statement-on-genai.pdf" TargetMode="External"/><Relationship Id="rId6" Type="http://schemas.openxmlformats.org/officeDocument/2006/relationships/hyperlink" Target="https://libguides.tcd.ie/gen-ai/acknowledging-referencing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LibreOffice/24.2.7.2$Linux_X86_64 LibreOffice_project/420$Build-2</Application>
  <AppVersion>15.0000</AppVersion>
  <Pages>1</Pages>
  <Words>321</Words>
  <Characters>2179</Characters>
  <CharactersWithSpaces>2465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en-IE</dc:language>
  <cp:lastModifiedBy/>
  <dcterms:modified xsi:type="dcterms:W3CDTF">2025-10-13T23:38:32Z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